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One Point Presentation Rubric (GENERIC)</w:t>
      </w:r>
      <w:bookmarkStart w:id="0" w:name="_GoBack"/>
      <w:bookmarkEnd w:id="0"/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540"/>
        <w:gridCol w:w="2538"/>
      </w:tblGrid>
      <w:tr w:rsidR="000D4C7F" w:rsidTr="00FD7754"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Partial </w:t>
            </w:r>
            <w:proofErr w:type="spellStart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Evidence~Not</w:t>
            </w:r>
            <w:proofErr w:type="spellEnd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There Yet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color w:val="000000"/>
                <w:sz w:val="22"/>
                <w:szCs w:val="22"/>
              </w:rPr>
              <w:t>Criteria</w:t>
            </w:r>
          </w:p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i/>
                <w:iCs/>
                <w:color w:val="000000"/>
                <w:sz w:val="22"/>
                <w:szCs w:val="22"/>
              </w:rPr>
              <w:t>Standards for This Performance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 of Standards</w:t>
            </w:r>
          </w:p>
        </w:tc>
      </w:tr>
      <w:tr w:rsidR="000D4C7F" w:rsidTr="00FD7754"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Academic Standards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Criteria #1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(add criteria for each of your standards you are assessing)</w:t>
            </w:r>
          </w:p>
          <w:p w:rsidR="000D4C7F" w:rsidRDefault="000D4C7F" w:rsidP="00FD7754">
            <w:pPr>
              <w:spacing w:before="200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0D4C7F" w:rsidTr="00FD7754">
        <w:trPr>
          <w:trHeight w:val="701"/>
        </w:trPr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Polished Product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</w:tcPr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Criteria #</w:t>
            </w:r>
          </w:p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Organization - </w:t>
            </w:r>
            <w:r w:rsidRPr="000D4C7F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is organized in a way that allows the viewer to understand the content in the presentation. There is a flow to </w:t>
            </w:r>
            <w:proofErr w:type="spellStart"/>
            <w:r w:rsidRPr="000D4C7F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0D4C7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presentation.  </w:t>
            </w:r>
            <w:r w:rsidRPr="000D4C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Information must be error free.</w:t>
            </w:r>
          </w:p>
          <w:p w:rsidR="000D4C7F" w:rsidRPr="000D4C7F" w:rsidRDefault="000D4C7F" w:rsidP="00FD7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Criteria #</w:t>
            </w:r>
          </w:p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Fonts &amp; Colors - </w:t>
            </w:r>
            <w:r w:rsidRPr="000D4C7F">
              <w:rPr>
                <w:rFonts w:ascii="Arial" w:hAnsi="Arial" w:cs="Arial"/>
                <w:color w:val="000000"/>
                <w:sz w:val="20"/>
                <w:szCs w:val="20"/>
              </w:rPr>
              <w:t>The presentation includes an appropriate font to both complement the content and make text easier to read. The color choices enhance the visibility of the presentation.</w:t>
            </w:r>
          </w:p>
          <w:p w:rsidR="000D4C7F" w:rsidRPr="000D4C7F" w:rsidRDefault="000D4C7F" w:rsidP="00FD7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Criteria #</w:t>
            </w:r>
          </w:p>
          <w:p w:rsidR="000D4C7F" w:rsidRPr="000D4C7F" w:rsidRDefault="000D4C7F" w:rsidP="00FD77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Visual Aids - </w:t>
            </w:r>
            <w:r w:rsidRPr="000D4C7F">
              <w:rPr>
                <w:rFonts w:ascii="Arial" w:hAnsi="Arial" w:cs="Arial"/>
                <w:color w:val="000000"/>
                <w:sz w:val="20"/>
                <w:szCs w:val="20"/>
              </w:rPr>
              <w:t>The graphics are visually pleasing and enhance the presentation content.</w:t>
            </w:r>
          </w:p>
        </w:tc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sectPr w:rsidR="000D4C7F" w:rsidSect="000D4C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F"/>
    <w:rsid w:val="000D4C7F"/>
    <w:rsid w:val="006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89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Macintosh Word</Application>
  <DocSecurity>0</DocSecurity>
  <Lines>5</Lines>
  <Paragraphs>1</Paragraphs>
  <ScaleCrop>false</ScaleCrop>
  <Company>Plymouth Joint School District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Budrecki</dc:creator>
  <cp:keywords/>
  <dc:description/>
  <cp:lastModifiedBy>Dena Budrecki</cp:lastModifiedBy>
  <cp:revision>1</cp:revision>
  <dcterms:created xsi:type="dcterms:W3CDTF">2015-12-03T17:09:00Z</dcterms:created>
  <dcterms:modified xsi:type="dcterms:W3CDTF">2015-12-03T17:20:00Z</dcterms:modified>
</cp:coreProperties>
</file>